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6ce992c4d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ec3fff581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393487e97475b" /><Relationship Type="http://schemas.openxmlformats.org/officeDocument/2006/relationships/numbering" Target="/word/numbering.xml" Id="R944d11e827e44b7f" /><Relationship Type="http://schemas.openxmlformats.org/officeDocument/2006/relationships/settings" Target="/word/settings.xml" Id="Rd06d3ccf222a45ea" /><Relationship Type="http://schemas.openxmlformats.org/officeDocument/2006/relationships/image" Target="/word/media/1d7d16ad-9643-4f34-b394-310e5eae4735.png" Id="R6a5ec3fff5814288" /></Relationships>
</file>