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fdc633d47d4e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60685ae2ad4d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Summit Station,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16b56e0e2b4cd5" /><Relationship Type="http://schemas.openxmlformats.org/officeDocument/2006/relationships/numbering" Target="/word/numbering.xml" Id="Rc26f1dee4c7c4dde" /><Relationship Type="http://schemas.openxmlformats.org/officeDocument/2006/relationships/settings" Target="/word/settings.xml" Id="R2f9b71dc976f462b" /><Relationship Type="http://schemas.openxmlformats.org/officeDocument/2006/relationships/image" Target="/word/media/49d0b97b-f98c-4040-b028-6e5b11c0ae88.png" Id="R6660685ae2ad4d0a" /></Relationships>
</file>