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26a464301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85fed9f8d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View,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143fe2221478d" /><Relationship Type="http://schemas.openxmlformats.org/officeDocument/2006/relationships/numbering" Target="/word/numbering.xml" Id="R2e6280fbe1e44635" /><Relationship Type="http://schemas.openxmlformats.org/officeDocument/2006/relationships/settings" Target="/word/settings.xml" Id="R7efc4236ad6d4518" /><Relationship Type="http://schemas.openxmlformats.org/officeDocument/2006/relationships/image" Target="/word/media/3468e96d-2ef8-4ce3-97eb-2ae422a09eb1.png" Id="R22685fed9f8d4a2b" /></Relationships>
</file>