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918566a8b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18b842457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Sumneytown,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434631ef64565" /><Relationship Type="http://schemas.openxmlformats.org/officeDocument/2006/relationships/numbering" Target="/word/numbering.xml" Id="Re9561f8acc7841c4" /><Relationship Type="http://schemas.openxmlformats.org/officeDocument/2006/relationships/settings" Target="/word/settings.xml" Id="R374bcc284ad448be" /><Relationship Type="http://schemas.openxmlformats.org/officeDocument/2006/relationships/image" Target="/word/media/0b3ffa4a-6f50-4437-9d12-e36183b16d85.png" Id="R95218b8424574b29" /></Relationships>
</file>