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712f1948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1edd814f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Sunayr,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257cc69f64e97" /><Relationship Type="http://schemas.openxmlformats.org/officeDocument/2006/relationships/numbering" Target="/word/numbering.xml" Id="R82e284e061c14d09" /><Relationship Type="http://schemas.openxmlformats.org/officeDocument/2006/relationships/settings" Target="/word/settings.xml" Id="R8b2bcdbcd0354238" /><Relationship Type="http://schemas.openxmlformats.org/officeDocument/2006/relationships/image" Target="/word/media/6583e22e-bfc5-4480-b821-f692188a350d.png" Id="Rfa9d1edd814f435f" /></Relationships>
</file>