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99be5db12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07a6295a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Suncliff,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2e79fc164fcc" /><Relationship Type="http://schemas.openxmlformats.org/officeDocument/2006/relationships/numbering" Target="/word/numbering.xml" Id="Rf339d2d4ba5a49e5" /><Relationship Type="http://schemas.openxmlformats.org/officeDocument/2006/relationships/settings" Target="/word/settings.xml" Id="R632f6f90df334c32" /><Relationship Type="http://schemas.openxmlformats.org/officeDocument/2006/relationships/image" Target="/word/media/c6bb8f59-25d9-4758-a3ec-67302bee0d46.png" Id="R59107a6295a749a6" /></Relationships>
</file>