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6b2b292df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0caaca528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Suncrest,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5eafd5f284513" /><Relationship Type="http://schemas.openxmlformats.org/officeDocument/2006/relationships/numbering" Target="/word/numbering.xml" Id="R7b2aa46f617c4e09" /><Relationship Type="http://schemas.openxmlformats.org/officeDocument/2006/relationships/settings" Target="/word/settings.xml" Id="R954657eca429433e" /><Relationship Type="http://schemas.openxmlformats.org/officeDocument/2006/relationships/image" Target="/word/media/65ec56a0-9617-4648-bf8c-063a60619b4a.png" Id="R99b0caaca52840a2" /></Relationships>
</file>