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72cd1bc41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cf789e44a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Sundance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f61a087ef433b" /><Relationship Type="http://schemas.openxmlformats.org/officeDocument/2006/relationships/numbering" Target="/word/numbering.xml" Id="R6742aea9580d4310" /><Relationship Type="http://schemas.openxmlformats.org/officeDocument/2006/relationships/settings" Target="/word/settings.xml" Id="R853a341d78414614" /><Relationship Type="http://schemas.openxmlformats.org/officeDocument/2006/relationships/image" Target="/word/media/47f4bd86-7c48-4582-a9e5-ed7fe1dece94.png" Id="R530cf789e44a417d" /></Relationships>
</file>