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a557890d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b33bc5830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667eece245a4" /><Relationship Type="http://schemas.openxmlformats.org/officeDocument/2006/relationships/numbering" Target="/word/numbering.xml" Id="Ra54059e29365402a" /><Relationship Type="http://schemas.openxmlformats.org/officeDocument/2006/relationships/settings" Target="/word/settings.xml" Id="R586af9c3be074dae" /><Relationship Type="http://schemas.openxmlformats.org/officeDocument/2006/relationships/image" Target="/word/media/62412f21-b3af-4f05-81bf-8cdac285e261.png" Id="Rdc4b33bc583042fe" /></Relationships>
</file>