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9c1f53fbf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24708a5f7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Sunderlinville,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09db78b2e4d19" /><Relationship Type="http://schemas.openxmlformats.org/officeDocument/2006/relationships/numbering" Target="/word/numbering.xml" Id="Ra6c1cd46888e41bf" /><Relationship Type="http://schemas.openxmlformats.org/officeDocument/2006/relationships/settings" Target="/word/settings.xml" Id="R9a1926bf68684636" /><Relationship Type="http://schemas.openxmlformats.org/officeDocument/2006/relationships/image" Target="/word/media/d5247648-cc84-48d4-91d8-938b67069dae.png" Id="R8a924708a5f74d2f" /></Relationships>
</file>