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d0867bc7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507000ba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932f209b4d4f" /><Relationship Type="http://schemas.openxmlformats.org/officeDocument/2006/relationships/numbering" Target="/word/numbering.xml" Id="R5368ddf2a66d44b9" /><Relationship Type="http://schemas.openxmlformats.org/officeDocument/2006/relationships/settings" Target="/word/settings.xml" Id="Rf6286ab82eb644e9" /><Relationship Type="http://schemas.openxmlformats.org/officeDocument/2006/relationships/image" Target="/word/media/ef8cc9e6-f19b-4e8e-8753-e6a4f236136c.png" Id="Rfc01507000ba44c0" /></Relationships>
</file>