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8e548368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467d3a7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 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f8a09ba74034" /><Relationship Type="http://schemas.openxmlformats.org/officeDocument/2006/relationships/numbering" Target="/word/numbering.xml" Id="Rc059423cad164c93" /><Relationship Type="http://schemas.openxmlformats.org/officeDocument/2006/relationships/settings" Target="/word/settings.xml" Id="R814c4b059b744ce0" /><Relationship Type="http://schemas.openxmlformats.org/officeDocument/2006/relationships/image" Target="/word/media/0d034589-ba61-443f-a666-bba155465c09.png" Id="R553b467d3a7d4c8a" /></Relationships>
</file>