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9798d87d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96b08c4a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Sunmit,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a042eebb446ad" /><Relationship Type="http://schemas.openxmlformats.org/officeDocument/2006/relationships/numbering" Target="/word/numbering.xml" Id="R7146639f1b214216" /><Relationship Type="http://schemas.openxmlformats.org/officeDocument/2006/relationships/settings" Target="/word/settings.xml" Id="R47ea875a2bc940ad" /><Relationship Type="http://schemas.openxmlformats.org/officeDocument/2006/relationships/image" Target="/word/media/dd78e230-7b1d-4afd-b8be-aa0b6e46f225.png" Id="R7c696b08c4a24655" /></Relationships>
</file>