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460b9217f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b255ad307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Home,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573c0ca54486c" /><Relationship Type="http://schemas.openxmlformats.org/officeDocument/2006/relationships/numbering" Target="/word/numbering.xml" Id="R1a5a75a7248f474c" /><Relationship Type="http://schemas.openxmlformats.org/officeDocument/2006/relationships/settings" Target="/word/settings.xml" Id="R9a529062a2224d9d" /><Relationship Type="http://schemas.openxmlformats.org/officeDocument/2006/relationships/image" Target="/word/media/079e6cad-bc1f-4550-8f14-d4f5fa387dbe.png" Id="Ra4db255ad3074002" /></Relationships>
</file>