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168cb516540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b706ac84744d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Sunny Knoll,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a552c32ba7493c" /><Relationship Type="http://schemas.openxmlformats.org/officeDocument/2006/relationships/numbering" Target="/word/numbering.xml" Id="R4b9411ef718e4268" /><Relationship Type="http://schemas.openxmlformats.org/officeDocument/2006/relationships/settings" Target="/word/settings.xml" Id="Rd0a752154bb0458f" /><Relationship Type="http://schemas.openxmlformats.org/officeDocument/2006/relationships/image" Target="/word/media/d3b459e2-11b1-468d-8e21-3e8b678feef4.png" Id="Rb1b706ac84744d5a" /></Relationships>
</file>