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94307b8ac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d13195c00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Rest Lodge,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14ffed6214c33" /><Relationship Type="http://schemas.openxmlformats.org/officeDocument/2006/relationships/numbering" Target="/word/numbering.xml" Id="Rd64501648efc44be" /><Relationship Type="http://schemas.openxmlformats.org/officeDocument/2006/relationships/settings" Target="/word/settings.xml" Id="R9ae3a80c0e8f4f2c" /><Relationship Type="http://schemas.openxmlformats.org/officeDocument/2006/relationships/image" Target="/word/media/0de28c65-762a-49a2-8bd5-b84eb13206fd.png" Id="R0a2d13195c0048c8" /></Relationships>
</file>