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194eb2d09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ac578fa41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Sunnybrae,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bb8a1be6d4a9e" /><Relationship Type="http://schemas.openxmlformats.org/officeDocument/2006/relationships/numbering" Target="/word/numbering.xml" Id="R5fd76e5479a44da0" /><Relationship Type="http://schemas.openxmlformats.org/officeDocument/2006/relationships/settings" Target="/word/settings.xml" Id="R5f9b06de4b1d4091" /><Relationship Type="http://schemas.openxmlformats.org/officeDocument/2006/relationships/image" Target="/word/media/84215560-d1a2-428e-9842-f7a934a57238.png" Id="Rdb6ac578fa414c59" /></Relationships>
</file>