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1f3a87053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dfa444a41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Sunnybrook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d831dd86b4c1b" /><Relationship Type="http://schemas.openxmlformats.org/officeDocument/2006/relationships/numbering" Target="/word/numbering.xml" Id="R0cd08243df444565" /><Relationship Type="http://schemas.openxmlformats.org/officeDocument/2006/relationships/settings" Target="/word/settings.xml" Id="R9d8b907cfa934635" /><Relationship Type="http://schemas.openxmlformats.org/officeDocument/2006/relationships/image" Target="/word/media/d9ab300d-5cc6-409a-ab48-9c06295dd7ff.png" Id="R5bddfa444a414ea0" /></Relationships>
</file>