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a78a7bc7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f3a84fec3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3dc544bd4e1d" /><Relationship Type="http://schemas.openxmlformats.org/officeDocument/2006/relationships/numbering" Target="/word/numbering.xml" Id="Rf4b1b22180db4ac6" /><Relationship Type="http://schemas.openxmlformats.org/officeDocument/2006/relationships/settings" Target="/word/settings.xml" Id="R8ed27bff2e074edd" /><Relationship Type="http://schemas.openxmlformats.org/officeDocument/2006/relationships/image" Target="/word/media/0a285ebd-76d0-42e0-9322-6129b0c62487.png" Id="Rbf8f3a84fec34ab7" /></Relationships>
</file>