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e65f6203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aaf20914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Cliffs,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0c22a8b114cf2" /><Relationship Type="http://schemas.openxmlformats.org/officeDocument/2006/relationships/numbering" Target="/word/numbering.xml" Id="R6d1dc62df5294503" /><Relationship Type="http://schemas.openxmlformats.org/officeDocument/2006/relationships/settings" Target="/word/settings.xml" Id="R3a8147ea44914923" /><Relationship Type="http://schemas.openxmlformats.org/officeDocument/2006/relationships/image" Target="/word/media/bfa561c2-4190-4d7f-bead-579be28b4b60.png" Id="R9520aaf2091445dd" /></Relationships>
</file>