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2e7d2d8ed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221822a2a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f618705c74ccb" /><Relationship Type="http://schemas.openxmlformats.org/officeDocument/2006/relationships/numbering" Target="/word/numbering.xml" Id="R2e13324a9dc94f6c" /><Relationship Type="http://schemas.openxmlformats.org/officeDocument/2006/relationships/settings" Target="/word/settings.xml" Id="R1d02f76592274c9b" /><Relationship Type="http://schemas.openxmlformats.org/officeDocument/2006/relationships/image" Target="/word/media/ca322cbb-cf9a-4510-b3e5-34297e728250.png" Id="Rb7b221822a2a43d6" /></Relationships>
</file>