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c6c0e4ce5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dd605f04c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48cb778de4dac" /><Relationship Type="http://schemas.openxmlformats.org/officeDocument/2006/relationships/numbering" Target="/word/numbering.xml" Id="R9c65dbf61557496b" /><Relationship Type="http://schemas.openxmlformats.org/officeDocument/2006/relationships/settings" Target="/word/settings.xml" Id="Rbd4865ac1d4342af" /><Relationship Type="http://schemas.openxmlformats.org/officeDocument/2006/relationships/image" Target="/word/media/bab2a490-fd5a-418f-b660-2c22c3e91a97.png" Id="Rbfddd605f04c4629" /></Relationships>
</file>