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adea4e3c2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ecb5c64f9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Hollow,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294560b514be5" /><Relationship Type="http://schemas.openxmlformats.org/officeDocument/2006/relationships/numbering" Target="/word/numbering.xml" Id="R7206b94ea0d946c6" /><Relationship Type="http://schemas.openxmlformats.org/officeDocument/2006/relationships/settings" Target="/word/settings.xml" Id="R8ffadd10c4154bb1" /><Relationship Type="http://schemas.openxmlformats.org/officeDocument/2006/relationships/image" Target="/word/media/28773980-3ab0-4360-b06b-50bdc89a7d28.png" Id="R1cdecb5c64f945f5" /></Relationships>
</file>