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0cf412a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a1cb6b184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50516bf6400e" /><Relationship Type="http://schemas.openxmlformats.org/officeDocument/2006/relationships/numbering" Target="/word/numbering.xml" Id="R479dfa478d864ccf" /><Relationship Type="http://schemas.openxmlformats.org/officeDocument/2006/relationships/settings" Target="/word/settings.xml" Id="Rfbb54e8731674024" /><Relationship Type="http://schemas.openxmlformats.org/officeDocument/2006/relationships/image" Target="/word/media/d98b0c9e-a4d9-4684-8688-10ab154e2c79.png" Id="Rdc0a1cb6b1844bc4" /></Relationships>
</file>