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e3e80b0a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b7f6434e4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c3435216c4022" /><Relationship Type="http://schemas.openxmlformats.org/officeDocument/2006/relationships/numbering" Target="/word/numbering.xml" Id="R76b8ba15d2ff4d4a" /><Relationship Type="http://schemas.openxmlformats.org/officeDocument/2006/relationships/settings" Target="/word/settings.xml" Id="Rfaeee7e73a5d4894" /><Relationship Type="http://schemas.openxmlformats.org/officeDocument/2006/relationships/image" Target="/word/media/0fc73631-f583-4238-a388-a4fd270325f7.png" Id="Rb14b7f6434e44dd1" /></Relationships>
</file>