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d38c848dd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0778f6c25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6c17da5914832" /><Relationship Type="http://schemas.openxmlformats.org/officeDocument/2006/relationships/numbering" Target="/word/numbering.xml" Id="Rdfc8507f429447dd" /><Relationship Type="http://schemas.openxmlformats.org/officeDocument/2006/relationships/settings" Target="/word/settings.xml" Id="R42bd53d064784dc3" /><Relationship Type="http://schemas.openxmlformats.org/officeDocument/2006/relationships/image" Target="/word/media/a27d6270-f8d3-490d-a98c-caeb38888399.png" Id="R26a0778f6c254666" /></Relationships>
</file>