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b5643522b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759bc9f8a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Heights,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29596dc794778" /><Relationship Type="http://schemas.openxmlformats.org/officeDocument/2006/relationships/numbering" Target="/word/numbering.xml" Id="Rd89a0eef4f0d4281" /><Relationship Type="http://schemas.openxmlformats.org/officeDocument/2006/relationships/settings" Target="/word/settings.xml" Id="Rb5f0f82f03dc4853" /><Relationship Type="http://schemas.openxmlformats.org/officeDocument/2006/relationships/image" Target="/word/media/04873479-d4d4-4a2b-90f8-14d51a77cf71.png" Id="Rf1b759bc9f8a496c" /></Relationships>
</file>