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48105a145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74d6a983a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0e5ed24194801" /><Relationship Type="http://schemas.openxmlformats.org/officeDocument/2006/relationships/numbering" Target="/word/numbering.xml" Id="Rdd30743afeb04c3f" /><Relationship Type="http://schemas.openxmlformats.org/officeDocument/2006/relationships/settings" Target="/word/settings.xml" Id="Rb8db9b9676b04f2c" /><Relationship Type="http://schemas.openxmlformats.org/officeDocument/2006/relationships/image" Target="/word/media/1929bf60-e916-4b19-8229-92f79526e5cb.png" Id="R75474d6a983a4677" /></Relationships>
</file>