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d4fc5f0c2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8a2eeebf0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Supply,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506d7c2084688" /><Relationship Type="http://schemas.openxmlformats.org/officeDocument/2006/relationships/numbering" Target="/word/numbering.xml" Id="R9846212fdcaf412f" /><Relationship Type="http://schemas.openxmlformats.org/officeDocument/2006/relationships/settings" Target="/word/settings.xml" Id="R21a45a2b33f44535" /><Relationship Type="http://schemas.openxmlformats.org/officeDocument/2006/relationships/image" Target="/word/media/905ac2e9-e7c2-4135-8979-97c79f6f1f6c.png" Id="Rbcc8a2eeebf04545" /></Relationships>
</file>