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4943574e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1b3bb35b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18754443e40d8" /><Relationship Type="http://schemas.openxmlformats.org/officeDocument/2006/relationships/numbering" Target="/word/numbering.xml" Id="R9114a603057f472e" /><Relationship Type="http://schemas.openxmlformats.org/officeDocument/2006/relationships/settings" Target="/word/settings.xml" Id="R185d55fbc7a74961" /><Relationship Type="http://schemas.openxmlformats.org/officeDocument/2006/relationships/image" Target="/word/media/d38ce1cb-33db-4be9-bbce-7d6e3aa124e5.png" Id="Ra4d1b3bb35bc4bd3" /></Relationships>
</file>