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27fe8924a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46760df3e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baf3daaec41cd" /><Relationship Type="http://schemas.openxmlformats.org/officeDocument/2006/relationships/numbering" Target="/word/numbering.xml" Id="R4d88b81b28fc4283" /><Relationship Type="http://schemas.openxmlformats.org/officeDocument/2006/relationships/settings" Target="/word/settings.xml" Id="R2bcb5d6ca47e4e3c" /><Relationship Type="http://schemas.openxmlformats.org/officeDocument/2006/relationships/image" Target="/word/media/c4406159-6eea-498e-a560-8ed3cee7a251.png" Id="R3b046760df3e4182" /></Relationships>
</file>