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a00062573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c204510dc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Sutico,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dcb25093e4189" /><Relationship Type="http://schemas.openxmlformats.org/officeDocument/2006/relationships/numbering" Target="/word/numbering.xml" Id="R3b6205f8ab194eda" /><Relationship Type="http://schemas.openxmlformats.org/officeDocument/2006/relationships/settings" Target="/word/settings.xml" Id="R616628fc65cf4c96" /><Relationship Type="http://schemas.openxmlformats.org/officeDocument/2006/relationships/image" Target="/word/media/5b3df4e6-ec4c-4839-8e08-35858f3a26a1.png" Id="R709c204510dc40e8" /></Relationships>
</file>