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19dfa6e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f01e07fc5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Suval,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c4c0318314329" /><Relationship Type="http://schemas.openxmlformats.org/officeDocument/2006/relationships/numbering" Target="/word/numbering.xml" Id="R6672e5a482944f53" /><Relationship Type="http://schemas.openxmlformats.org/officeDocument/2006/relationships/settings" Target="/word/settings.xml" Id="Rfc6bbe8858f0415f" /><Relationship Type="http://schemas.openxmlformats.org/officeDocument/2006/relationships/image" Target="/word/media/514b97aa-b77b-4b37-bf1c-07a223ade403.png" Id="R695f01e07fc54be5" /></Relationships>
</file>