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09753b475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729b85777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Swallow Hill,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e8fe9532741b6" /><Relationship Type="http://schemas.openxmlformats.org/officeDocument/2006/relationships/numbering" Target="/word/numbering.xml" Id="R924a5925d30d4025" /><Relationship Type="http://schemas.openxmlformats.org/officeDocument/2006/relationships/settings" Target="/word/settings.xml" Id="R73eb4894a11e453b" /><Relationship Type="http://schemas.openxmlformats.org/officeDocument/2006/relationships/image" Target="/word/media/8fc9ea38-6c1a-486e-a462-beb08428c361.png" Id="R596729b8577740c5" /></Relationships>
</file>