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456b4d608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e7d91d05b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Swallows Nest,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f1af0cb9d4ac8" /><Relationship Type="http://schemas.openxmlformats.org/officeDocument/2006/relationships/numbering" Target="/word/numbering.xml" Id="R8653012d81364a95" /><Relationship Type="http://schemas.openxmlformats.org/officeDocument/2006/relationships/settings" Target="/word/settings.xml" Id="R025921ab3e2d4f18" /><Relationship Type="http://schemas.openxmlformats.org/officeDocument/2006/relationships/image" Target="/word/media/5aeedff8-f68c-4f52-88e3-1361300d741e.png" Id="R232e7d91d05b4bc4" /></Relationships>
</file>