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41ed4d05a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407768439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Swampers,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90b059c6c42f8" /><Relationship Type="http://schemas.openxmlformats.org/officeDocument/2006/relationships/numbering" Target="/word/numbering.xml" Id="R09e3a052b30f48a2" /><Relationship Type="http://schemas.openxmlformats.org/officeDocument/2006/relationships/settings" Target="/word/settings.xml" Id="Ra34cac18f6c0403a" /><Relationship Type="http://schemas.openxmlformats.org/officeDocument/2006/relationships/image" Target="/word/media/9c61b242-ddfa-4889-bfec-90cf6f88ce0a.png" Id="R90d407768439423d" /></Relationships>
</file>