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e7c1a32d7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4f5add707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Swampscott,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7db228cef46fd" /><Relationship Type="http://schemas.openxmlformats.org/officeDocument/2006/relationships/numbering" Target="/word/numbering.xml" Id="R2f47e5b872b24eeb" /><Relationship Type="http://schemas.openxmlformats.org/officeDocument/2006/relationships/settings" Target="/word/settings.xml" Id="R7870bfded5d2446a" /><Relationship Type="http://schemas.openxmlformats.org/officeDocument/2006/relationships/image" Target="/word/media/79d99a5b-a1dc-47ab-a460-24e394ee5586.png" Id="R1f74f5add7074ddc" /></Relationships>
</file>