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dcff81441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dedd2e3a3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Swampscott,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022d98d984cd3" /><Relationship Type="http://schemas.openxmlformats.org/officeDocument/2006/relationships/numbering" Target="/word/numbering.xml" Id="Raaa65c7818374acf" /><Relationship Type="http://schemas.openxmlformats.org/officeDocument/2006/relationships/settings" Target="/word/settings.xml" Id="R60e190f1382a44a1" /><Relationship Type="http://schemas.openxmlformats.org/officeDocument/2006/relationships/image" Target="/word/media/97b5b019-57a7-42cf-b6fa-33dd5aa55102.png" Id="R590dedd2e3a34213" /></Relationships>
</file>