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fc3eb8d4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dce09cbfd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9afb2c1034879" /><Relationship Type="http://schemas.openxmlformats.org/officeDocument/2006/relationships/numbering" Target="/word/numbering.xml" Id="Re47ea51ae3bd4722" /><Relationship Type="http://schemas.openxmlformats.org/officeDocument/2006/relationships/settings" Target="/word/settings.xml" Id="Rbe8e3804e69c4585" /><Relationship Type="http://schemas.openxmlformats.org/officeDocument/2006/relationships/image" Target="/word/media/f32dab9c-109d-4598-b9ef-b4468be98c1b.png" Id="Rb76dce09cbfd46a8" /></Relationships>
</file>