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d8e99daca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eb5b9d296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 Creek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146f192d44ad2" /><Relationship Type="http://schemas.openxmlformats.org/officeDocument/2006/relationships/numbering" Target="/word/numbering.xml" Id="Rb33792962e784e22" /><Relationship Type="http://schemas.openxmlformats.org/officeDocument/2006/relationships/settings" Target="/word/settings.xml" Id="R2b5e5f1c3efa465e" /><Relationship Type="http://schemas.openxmlformats.org/officeDocument/2006/relationships/image" Target="/word/media/2d7a89d5-d6f4-498a-8cff-2d00c3a56569.png" Id="Rcc8eb5b9d29645e2" /></Relationships>
</file>