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aa918d467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12da67337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Swaners Place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b139b424345a5" /><Relationship Type="http://schemas.openxmlformats.org/officeDocument/2006/relationships/numbering" Target="/word/numbering.xml" Id="Rc475374b13eb4d61" /><Relationship Type="http://schemas.openxmlformats.org/officeDocument/2006/relationships/settings" Target="/word/settings.xml" Id="Rc9278c2fc3c143c2" /><Relationship Type="http://schemas.openxmlformats.org/officeDocument/2006/relationships/image" Target="/word/media/38a41e62-b1f0-402c-a4e4-152db12739da.png" Id="Rc4e12da673374f2a" /></Relationships>
</file>