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aa7bb3f53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a3ceb21d0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26a93137a47c8" /><Relationship Type="http://schemas.openxmlformats.org/officeDocument/2006/relationships/numbering" Target="/word/numbering.xml" Id="Rc8cc60a476e14395" /><Relationship Type="http://schemas.openxmlformats.org/officeDocument/2006/relationships/settings" Target="/word/settings.xml" Id="R5cc64a56f66c444d" /><Relationship Type="http://schemas.openxmlformats.org/officeDocument/2006/relationships/image" Target="/word/media/217f63ea-837b-4bc1-afea-18b5228b2007.png" Id="R011a3ceb21d04bab" /></Relationships>
</file>