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d6b562e4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15a1aa764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9425a66594097" /><Relationship Type="http://schemas.openxmlformats.org/officeDocument/2006/relationships/numbering" Target="/word/numbering.xml" Id="Rcc94e827fbd64d93" /><Relationship Type="http://schemas.openxmlformats.org/officeDocument/2006/relationships/settings" Target="/word/settings.xml" Id="Ra2e8ace550f14785" /><Relationship Type="http://schemas.openxmlformats.org/officeDocument/2006/relationships/image" Target="/word/media/aedf8bd8-a8d2-44e0-ae3e-d9e3e4b58e09.png" Id="R36015a1aa7644d88" /></Relationships>
</file>