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026a24466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400c494b4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Swanson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c6badfac64625" /><Relationship Type="http://schemas.openxmlformats.org/officeDocument/2006/relationships/numbering" Target="/word/numbering.xml" Id="R0ccbba200c4e4a17" /><Relationship Type="http://schemas.openxmlformats.org/officeDocument/2006/relationships/settings" Target="/word/settings.xml" Id="R484f1a425ea64830" /><Relationship Type="http://schemas.openxmlformats.org/officeDocument/2006/relationships/image" Target="/word/media/290b84cc-3c1d-48e1-8dd4-8248587deb06.png" Id="Rd83400c494b440e4" /></Relationships>
</file>