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b9e815a0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3d316f139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062b571514cc7" /><Relationship Type="http://schemas.openxmlformats.org/officeDocument/2006/relationships/numbering" Target="/word/numbering.xml" Id="R48aa1abf7d564460" /><Relationship Type="http://schemas.openxmlformats.org/officeDocument/2006/relationships/settings" Target="/word/settings.xml" Id="R74fb8ea4f7aa43d9" /><Relationship Type="http://schemas.openxmlformats.org/officeDocument/2006/relationships/image" Target="/word/media/ad7b5c22-6d89-4fa6-91f5-d318fa3a534c.png" Id="R5db3d316f1394682" /></Relationships>
</file>