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11d613942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421d32b22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Swarthmore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c673a10ce4298" /><Relationship Type="http://schemas.openxmlformats.org/officeDocument/2006/relationships/numbering" Target="/word/numbering.xml" Id="R308783bb201d48cd" /><Relationship Type="http://schemas.openxmlformats.org/officeDocument/2006/relationships/settings" Target="/word/settings.xml" Id="Red360b600a01497d" /><Relationship Type="http://schemas.openxmlformats.org/officeDocument/2006/relationships/image" Target="/word/media/376a1d40-a921-4533-844c-1ef2c706264a.png" Id="R954421d32b2242b9" /></Relationships>
</file>