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c9161b256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e50e7a033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Swayze Lake,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9f3ebdc784ad5" /><Relationship Type="http://schemas.openxmlformats.org/officeDocument/2006/relationships/numbering" Target="/word/numbering.xml" Id="R75f3673f9f484db8" /><Relationship Type="http://schemas.openxmlformats.org/officeDocument/2006/relationships/settings" Target="/word/settings.xml" Id="R6391b75bf471436d" /><Relationship Type="http://schemas.openxmlformats.org/officeDocument/2006/relationships/image" Target="/word/media/2c08838a-01cd-4602-9cd7-0429fe8e75a6.png" Id="R34de50e7a033454b" /></Relationships>
</file>