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65a68b93b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e98063b4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Swayzes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d890e7a84f8b" /><Relationship Type="http://schemas.openxmlformats.org/officeDocument/2006/relationships/numbering" Target="/word/numbering.xml" Id="Rc54fe744b68d49dc" /><Relationship Type="http://schemas.openxmlformats.org/officeDocument/2006/relationships/settings" Target="/word/settings.xml" Id="R9b9e213faddd4e41" /><Relationship Type="http://schemas.openxmlformats.org/officeDocument/2006/relationships/image" Target="/word/media/be39fab6-659d-47f3-8ac3-11964a125439.png" Id="Re86ee98063b44ffb" /></Relationships>
</file>