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f373bf6f2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4062539d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Swedesford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d17c0c32a4f37" /><Relationship Type="http://schemas.openxmlformats.org/officeDocument/2006/relationships/numbering" Target="/word/numbering.xml" Id="R1710eafb15154634" /><Relationship Type="http://schemas.openxmlformats.org/officeDocument/2006/relationships/settings" Target="/word/settings.xml" Id="R774645595c5b4282" /><Relationship Type="http://schemas.openxmlformats.org/officeDocument/2006/relationships/image" Target="/word/media/4579f7a9-14fb-4086-9017-42bd37c6fbd1.png" Id="R2184062539d646e1" /></Relationships>
</file>