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baaf165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1e4fd72b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Briar,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5c69a07f746b4" /><Relationship Type="http://schemas.openxmlformats.org/officeDocument/2006/relationships/numbering" Target="/word/numbering.xml" Id="Rc5e942bacd9b4592" /><Relationship Type="http://schemas.openxmlformats.org/officeDocument/2006/relationships/settings" Target="/word/settings.xml" Id="R76fb77b6e22648a3" /><Relationship Type="http://schemas.openxmlformats.org/officeDocument/2006/relationships/image" Target="/word/media/0d12de6d-ce2a-4c10-bfbe-6337c10f9433.png" Id="R53261e4fd72b4f70" /></Relationships>
</file>