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20e515242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f9f096e5e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 Grass,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9dc1036b84a90" /><Relationship Type="http://schemas.openxmlformats.org/officeDocument/2006/relationships/numbering" Target="/word/numbering.xml" Id="R841c9ce361934e2d" /><Relationship Type="http://schemas.openxmlformats.org/officeDocument/2006/relationships/settings" Target="/word/settings.xml" Id="Rfda341cd5aca433c" /><Relationship Type="http://schemas.openxmlformats.org/officeDocument/2006/relationships/image" Target="/word/media/839cf5f1-ef0f-4f1e-9dc3-c7f453783245.png" Id="R4e9f9f096e5e4676" /></Relationships>
</file>